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margin" w:tblpY="1762"/>
        <w:tblW w:w="8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6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8274" w:type="dxa"/>
            <w:gridSpan w:val="2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36"/>
                <w:szCs w:val="40"/>
              </w:rPr>
              <w:t>项目合作意向单位信息表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74" w:type="dxa"/>
            <w:gridSpan w:val="2"/>
          </w:tcPr>
          <w:p>
            <w:pPr>
              <w:jc w:val="left"/>
              <w:rPr>
                <w:rFonts w:ascii="楷体" w:hAnsi="楷体" w:eastAsia="楷体"/>
                <w:b/>
                <w:bCs/>
                <w:sz w:val="28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32"/>
              </w:rPr>
              <w:t xml:space="preserve">项目名： </w:t>
            </w:r>
            <w:r>
              <w:rPr>
                <w:rFonts w:hint="eastAsia" w:ascii="华康圆体W3(P)" w:hAnsi="华文仿宋" w:eastAsia="华康圆体W3(P)"/>
                <w:kern w:val="0"/>
                <w:sz w:val="24"/>
                <w:szCs w:val="24"/>
              </w:rPr>
              <w:t>诚意集团</w:t>
            </w:r>
            <w:r>
              <w:rPr>
                <w:rFonts w:hint="eastAsia" w:ascii="华康圆体W3(P)" w:hAnsi="华文仿宋" w:eastAsia="华康圆体W3(P)"/>
                <w:kern w:val="0"/>
                <w:sz w:val="24"/>
                <w:szCs w:val="24"/>
                <w:lang w:eastAsia="zh-CN"/>
              </w:rPr>
              <w:t>诚腾</w:t>
            </w:r>
            <w:r>
              <w:rPr>
                <w:rFonts w:hint="eastAsia" w:ascii="华康圆体W3(P)" w:hAnsi="华文仿宋" w:eastAsia="华康圆体W3(P)"/>
                <w:kern w:val="0"/>
                <w:sz w:val="24"/>
                <w:szCs w:val="24"/>
              </w:rPr>
              <w:t>公司</w:t>
            </w:r>
            <w:r>
              <w:rPr>
                <w:rFonts w:hint="eastAsia" w:ascii="华康圆体W3(P)" w:hAnsi="华文仿宋" w:eastAsia="华康圆体W3(P)"/>
                <w:kern w:val="0"/>
                <w:sz w:val="24"/>
                <w:szCs w:val="24"/>
                <w:lang w:eastAsia="zh-CN"/>
              </w:rPr>
              <w:t>粉碎机、喂料器</w:t>
            </w:r>
            <w:bookmarkStart w:id="0" w:name="_GoBack"/>
            <w:bookmarkEnd w:id="0"/>
            <w:r>
              <w:rPr>
                <w:rFonts w:hint="eastAsia" w:ascii="华康圆体W3(P)" w:hAnsi="华文仿宋" w:eastAsia="华康圆体W3(P)"/>
                <w:kern w:val="0"/>
                <w:sz w:val="24"/>
                <w:szCs w:val="24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公司全称(盖章</w:t>
            </w:r>
            <w:r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6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公司属性</w:t>
            </w:r>
          </w:p>
        </w:tc>
        <w:tc>
          <w:tcPr>
            <w:tcW w:w="6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□国有  □民营  □股份制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□其他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6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注册资金：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万元，成立时间：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 xml:space="preserve"> 业务范围</w:t>
            </w: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ab/>
            </w:r>
          </w:p>
        </w:tc>
        <w:tc>
          <w:tcPr>
            <w:tcW w:w="6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42" w:firstLineChars="200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相关资质</w:t>
            </w:r>
          </w:p>
        </w:tc>
        <w:tc>
          <w:tcPr>
            <w:tcW w:w="6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720" w:firstLineChars="300"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营收情况</w:t>
            </w:r>
          </w:p>
        </w:tc>
        <w:tc>
          <w:tcPr>
            <w:tcW w:w="6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年营业额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万元</w:t>
            </w:r>
          </w:p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人员情况</w:t>
            </w:r>
          </w:p>
        </w:tc>
        <w:tc>
          <w:tcPr>
            <w:tcW w:w="6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在册员工总数（有社保记录）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近三年主要业绩</w:t>
            </w:r>
          </w:p>
        </w:tc>
        <w:tc>
          <w:tcPr>
            <w:tcW w:w="6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简要填写与本项目相关的业绩（项目名称或客户名称）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公司授权代表</w:t>
            </w:r>
          </w:p>
        </w:tc>
        <w:tc>
          <w:tcPr>
            <w:tcW w:w="6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，电话号码：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其他说明</w:t>
            </w:r>
          </w:p>
        </w:tc>
        <w:tc>
          <w:tcPr>
            <w:tcW w:w="6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rPr>
                <w:rFonts w:ascii="楷体" w:hAnsi="楷体" w:eastAsia="楷体"/>
                <w:color w:val="00000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相关附件（扫描或电子版）</w:t>
            </w:r>
          </w:p>
        </w:tc>
        <w:tc>
          <w:tcPr>
            <w:tcW w:w="6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营业执照</w:t>
            </w:r>
          </w:p>
          <w:p>
            <w:pPr>
              <w:pStyle w:val="14"/>
              <w:widowControl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资质证书文件</w:t>
            </w:r>
          </w:p>
          <w:p>
            <w:pPr>
              <w:pStyle w:val="14"/>
              <w:widowControl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近三年业绩清单表（仅列清单，可不附证明材料）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274" w:type="dxa"/>
            <w:gridSpan w:val="2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2"/>
              </w:rPr>
              <w:t>备注：表格中原有内容仅为填写示例和说明，可以在填写时调整和删除。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27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2"/>
              </w:rPr>
              <w:t>栏目必填，如实填写后加盖单位公章，扫描发至指定邮箱</w:t>
            </w:r>
            <w:r>
              <w:rPr>
                <w:rFonts w:hint="eastAsia" w:ascii="楷体" w:hAnsi="楷体" w:eastAsia="楷体"/>
                <w:color w:val="FF0000"/>
                <w:kern w:val="0"/>
                <w:sz w:val="22"/>
              </w:rPr>
              <w:t>cgb@j</w:t>
            </w:r>
            <w:r>
              <w:rPr>
                <w:rFonts w:ascii="楷体" w:hAnsi="楷体" w:eastAsia="楷体"/>
                <w:color w:val="FF0000"/>
                <w:kern w:val="0"/>
                <w:sz w:val="22"/>
              </w:rPr>
              <w:t>scy</w:t>
            </w:r>
            <w:r>
              <w:rPr>
                <w:rFonts w:hint="eastAsia" w:ascii="楷体" w:hAnsi="楷体" w:eastAsia="楷体"/>
                <w:color w:val="FF0000"/>
                <w:kern w:val="0"/>
                <w:sz w:val="22"/>
              </w:rPr>
              <w:t>jt.cn</w:t>
            </w:r>
          </w:p>
        </w:tc>
      </w:tr>
    </w:tbl>
    <w:p>
      <w:pPr>
        <w:jc w:val="center"/>
        <w:rPr>
          <w:rFonts w:ascii="华光细圆_CNKI" w:hAnsi="华光细圆_CNKI" w:eastAsia="华光细圆_CNKI"/>
          <w:b/>
          <w:bCs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康圆体W3(P)">
    <w:altName w:val="宋体"/>
    <w:panose1 w:val="020F0300000000000000"/>
    <w:charset w:val="86"/>
    <w:family w:val="swiss"/>
    <w:pitch w:val="default"/>
    <w:sig w:usb0="00000000" w:usb1="00000000" w:usb2="00000012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光细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E70BB"/>
    <w:multiLevelType w:val="multilevel"/>
    <w:tmpl w:val="2A2E70B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B0"/>
    <w:rsid w:val="00067E2E"/>
    <w:rsid w:val="000727FE"/>
    <w:rsid w:val="000A657C"/>
    <w:rsid w:val="000F20BB"/>
    <w:rsid w:val="00141503"/>
    <w:rsid w:val="002103AC"/>
    <w:rsid w:val="00317A09"/>
    <w:rsid w:val="003948B1"/>
    <w:rsid w:val="0058715B"/>
    <w:rsid w:val="005F6E01"/>
    <w:rsid w:val="0066086C"/>
    <w:rsid w:val="00717A0A"/>
    <w:rsid w:val="00844FDD"/>
    <w:rsid w:val="008863B0"/>
    <w:rsid w:val="008A7B73"/>
    <w:rsid w:val="008D6F11"/>
    <w:rsid w:val="009613A5"/>
    <w:rsid w:val="00B41F83"/>
    <w:rsid w:val="00BE33A6"/>
    <w:rsid w:val="00C04284"/>
    <w:rsid w:val="00C24EF7"/>
    <w:rsid w:val="00C405B7"/>
    <w:rsid w:val="00C51820"/>
    <w:rsid w:val="00CA6D05"/>
    <w:rsid w:val="00CF3396"/>
    <w:rsid w:val="00D47178"/>
    <w:rsid w:val="00D51F76"/>
    <w:rsid w:val="00D87C2F"/>
    <w:rsid w:val="00E14063"/>
    <w:rsid w:val="00EC1942"/>
    <w:rsid w:val="00ED66F3"/>
    <w:rsid w:val="00F07796"/>
    <w:rsid w:val="00F53443"/>
    <w:rsid w:val="00F9176D"/>
    <w:rsid w:val="15A07F9E"/>
    <w:rsid w:val="50F91853"/>
    <w:rsid w:val="5E5E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1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3">
    <w:name w:val="hover"/>
    <w:basedOn w:val="6"/>
    <w:qFormat/>
    <w:uiPriority w:val="0"/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80</TotalTime>
  <ScaleCrop>false</ScaleCrop>
  <LinksUpToDate>false</LinksUpToDate>
  <CharactersWithSpaces>406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2019-10-08T01:55:00Z</dcterms:created>
  <dc:creator>xb21cn</dc:creator>
  <cp:lastModifiedBy>Administrator</cp:lastModifiedBy>
  <dcterms:modified xsi:type="dcterms:W3CDTF">2022-11-26T05:27:51Z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