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762"/>
        <w:tblW w:w="8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2"/>
        <w:gridCol w:w="6242"/>
      </w:tblGrid>
      <w:tr w:rsidR="00F53443" w:rsidRPr="008A7B73" w14:paraId="70C8A173" w14:textId="77777777" w:rsidTr="00E91D30">
        <w:trPr>
          <w:trHeight w:val="699"/>
        </w:trPr>
        <w:tc>
          <w:tcPr>
            <w:tcW w:w="8274" w:type="dxa"/>
            <w:gridSpan w:val="2"/>
          </w:tcPr>
          <w:p w14:paraId="01A6A305" w14:textId="6B436FF2" w:rsidR="00F53443" w:rsidRPr="008A7B73" w:rsidRDefault="00C04284" w:rsidP="00F53443">
            <w:pPr>
              <w:jc w:val="center"/>
              <w:rPr>
                <w:rFonts w:ascii="楷体" w:eastAsia="楷体" w:hAnsi="楷体"/>
                <w:b/>
                <w:bCs/>
                <w:sz w:val="24"/>
                <w:szCs w:val="28"/>
              </w:rPr>
            </w:pPr>
            <w:r w:rsidRPr="00C405B7">
              <w:rPr>
                <w:rFonts w:ascii="楷体" w:eastAsia="楷体" w:hAnsi="楷体" w:hint="eastAsia"/>
                <w:b/>
                <w:bCs/>
                <w:sz w:val="36"/>
                <w:szCs w:val="40"/>
              </w:rPr>
              <w:t>项目合作意向单位信息表</w:t>
            </w:r>
          </w:p>
        </w:tc>
      </w:tr>
      <w:tr w:rsidR="00CA6D05" w:rsidRPr="008A7B73" w14:paraId="06818F92" w14:textId="77777777" w:rsidTr="00CA6D05">
        <w:trPr>
          <w:trHeight w:val="559"/>
        </w:trPr>
        <w:tc>
          <w:tcPr>
            <w:tcW w:w="8274" w:type="dxa"/>
            <w:gridSpan w:val="2"/>
          </w:tcPr>
          <w:p w14:paraId="6B3FB7F8" w14:textId="4061C524" w:rsidR="00CA6D05" w:rsidRPr="00C04284" w:rsidRDefault="00CA6D05" w:rsidP="00CA6D05">
            <w:pPr>
              <w:jc w:val="left"/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>项目名：</w:t>
            </w:r>
            <w:r w:rsidR="00C405B7"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 xml:space="preserve"> </w:t>
            </w:r>
            <w:r w:rsidR="00515859" w:rsidRPr="00515859"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>诚意</w:t>
            </w:r>
            <w:r w:rsidR="00D563F1"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>商砼膨胀剂比选招标项目</w:t>
            </w:r>
          </w:p>
        </w:tc>
      </w:tr>
      <w:tr w:rsidR="00F53443" w:rsidRPr="008A7B73" w14:paraId="2B81DB39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6A02E" w14:textId="575D875A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公司全称</w:t>
            </w:r>
            <w:r w:rsidR="00CA6D05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(盖章</w:t>
            </w:r>
            <w:r w:rsidR="00CA6D05"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BDD34" w14:textId="77777777" w:rsidR="00F53443" w:rsidRPr="008A7B73" w:rsidRDefault="00F53443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</w:tr>
      <w:tr w:rsidR="00F53443" w:rsidRPr="008A7B73" w14:paraId="37F0962C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3F08D" w14:textId="11BEA7CF" w:rsidR="00F53443" w:rsidRPr="008A7B73" w:rsidRDefault="00C04284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018B5" w14:textId="152A8D3B" w:rsidR="00F53443" w:rsidRPr="008A7B73" w:rsidRDefault="00F53443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F53443" w:rsidRPr="008A7B73" w14:paraId="41CCC95B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DD53A" w14:textId="77777777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公司属性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9D13C" w14:textId="4CC49174" w:rsidR="00F53443" w:rsidRPr="008A7B73" w:rsidRDefault="008A7B73" w:rsidP="008A7B7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□国有  □民营  □股份制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□其他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53443" w:rsidRPr="008A7B73" w14:paraId="1EED278F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8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58ABD" w14:textId="336C807B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基本信息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856F8" w14:textId="7700C3F8" w:rsidR="00F53443" w:rsidRPr="008A7B73" w:rsidRDefault="00F53443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注册资金：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万元，成立时间：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CA6D05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 w:rsidR="00CA6D05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 w:rsidR="00CA6D05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F53443" w:rsidRPr="008A7B73" w14:paraId="72A5EA83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629EF" w14:textId="77777777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 xml:space="preserve"> 业务范围</w:t>
            </w: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ab/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39B34" w14:textId="77777777" w:rsidR="00F53443" w:rsidRPr="008A7B73" w:rsidRDefault="00F53443" w:rsidP="0058715B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F53443" w:rsidRPr="008A7B73" w14:paraId="4B4E6D2F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28E83" w14:textId="736AF275" w:rsidR="00F53443" w:rsidRPr="008A7B73" w:rsidRDefault="00C04284" w:rsidP="00D47178">
            <w:pPr>
              <w:widowControl/>
              <w:ind w:firstLineChars="200" w:firstLine="442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相关资质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21938" w14:textId="77777777" w:rsidR="00F53443" w:rsidRPr="008A7B73" w:rsidRDefault="00F53443" w:rsidP="00F53443">
            <w:pPr>
              <w:widowControl/>
              <w:ind w:firstLineChars="300" w:firstLine="720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F53443" w:rsidRPr="008A7B73" w14:paraId="2A9ACD6F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0E1D" w14:textId="158A9863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营收情况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42C0D" w14:textId="76645C5A" w:rsidR="00EC1942" w:rsidRPr="008A7B73" w:rsidRDefault="00F53443" w:rsidP="00B505D4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年营业额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:rsidR="00F53443" w:rsidRPr="008A7B73" w14:paraId="31C36E9A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F3F8" w14:textId="77777777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人员情况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72001" w14:textId="321BE33C" w:rsidR="00F53443" w:rsidRPr="008A7B73" w:rsidRDefault="00C04284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在册</w:t>
            </w:r>
            <w:r w:rsidR="00F53443"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员工总数</w:t>
            </w:r>
            <w:r w:rsidR="00B505D4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，技术、质量、管理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人</w:t>
            </w:r>
            <w:r w:rsidR="00B505D4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数</w:t>
            </w:r>
            <w:r w:rsidR="00F53443"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F53443" w:rsidRPr="008A7B73" w14:paraId="17AC9663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67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D22D" w14:textId="7D74CA7D" w:rsidR="00F53443" w:rsidRPr="008A7B73" w:rsidRDefault="00C04284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近三年主要业绩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9E615" w14:textId="286F15B7" w:rsidR="00F53443" w:rsidRPr="008A7B73" w:rsidRDefault="0058715B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简要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填写</w:t>
            </w:r>
            <w:r w:rsidR="00D47178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与本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项目</w:t>
            </w:r>
            <w:r w:rsidR="00D47178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相关的业绩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（项目名称或客户名称）</w:t>
            </w:r>
          </w:p>
        </w:tc>
      </w:tr>
      <w:tr w:rsidR="00F53443" w:rsidRPr="008A7B73" w14:paraId="72E2153C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9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332A7" w14:textId="48A0CD65" w:rsidR="00F53443" w:rsidRPr="008A7B73" w:rsidRDefault="00C04284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公司</w:t>
            </w:r>
            <w:r w:rsidR="0058715B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授权</w:t>
            </w: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代表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B06D6" w14:textId="37109E56" w:rsidR="00F53443" w:rsidRPr="008A7B73" w:rsidRDefault="00C04284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，电话号码 </w:t>
            </w: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    </w:t>
            </w:r>
          </w:p>
        </w:tc>
      </w:tr>
      <w:tr w:rsidR="00F53443" w:rsidRPr="008A7B73" w14:paraId="0B18F7C1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8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824D" w14:textId="77777777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其他说明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A633" w14:textId="7AC8BB46" w:rsidR="00F53443" w:rsidRPr="008A7B73" w:rsidRDefault="00F53443" w:rsidP="00F53443">
            <w:pPr>
              <w:pStyle w:val="a7"/>
              <w:widowControl/>
              <w:rPr>
                <w:rFonts w:ascii="楷体" w:eastAsia="楷体" w:hAnsi="楷体"/>
                <w:color w:val="000000"/>
                <w:szCs w:val="24"/>
              </w:rPr>
            </w:pPr>
          </w:p>
        </w:tc>
      </w:tr>
      <w:tr w:rsidR="00F53443" w:rsidRPr="008A7B73" w14:paraId="18F2E29F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5917" w14:textId="7607466C" w:rsidR="00F53443" w:rsidRPr="008A7B73" w:rsidRDefault="00C04284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相关附件（扫描或电子版）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B589" w14:textId="279323AD" w:rsidR="00F53443" w:rsidRPr="00C04284" w:rsidRDefault="00C04284" w:rsidP="00C04284">
            <w:pPr>
              <w:pStyle w:val="ab"/>
              <w:widowControl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C04284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营业执照</w:t>
            </w:r>
          </w:p>
          <w:p w14:paraId="0BA8BF5F" w14:textId="77777777" w:rsidR="00C04284" w:rsidRDefault="00C04284" w:rsidP="00C04284">
            <w:pPr>
              <w:pStyle w:val="ab"/>
              <w:widowControl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资质证书文件</w:t>
            </w:r>
          </w:p>
          <w:p w14:paraId="1497A71E" w14:textId="4BF49816" w:rsidR="00C04284" w:rsidRPr="00CA6D05" w:rsidRDefault="00CA6D05" w:rsidP="00CA6D05">
            <w:pPr>
              <w:pStyle w:val="ab"/>
              <w:widowControl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近三年</w:t>
            </w:r>
            <w:r w:rsidR="00C04284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业绩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清单表（仅</w:t>
            </w:r>
            <w:r w:rsidR="0058715B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列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清单，</w:t>
            </w:r>
            <w:r w:rsidR="0058715B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可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不附证明材料）</w:t>
            </w:r>
          </w:p>
        </w:tc>
      </w:tr>
      <w:tr w:rsidR="00F53443" w:rsidRPr="008A7B73" w14:paraId="6BD53198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9"/>
        </w:trPr>
        <w:tc>
          <w:tcPr>
            <w:tcW w:w="8274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8ECB47F" w14:textId="2056F6FA" w:rsidR="00F53443" w:rsidRPr="008A7B73" w:rsidRDefault="00F53443" w:rsidP="00F53443">
            <w:pPr>
              <w:widowControl/>
              <w:jc w:val="left"/>
              <w:rPr>
                <w:rFonts w:ascii="楷体" w:eastAsia="楷体" w:hAnsi="楷体"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2"/>
              </w:rPr>
              <w:t>备注：表格中原有内容仅为填写示例和说明，可以在填写时调整和删除。</w:t>
            </w:r>
          </w:p>
        </w:tc>
      </w:tr>
      <w:tr w:rsidR="00F53443" w:rsidRPr="008A7B73" w14:paraId="61A78E0D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827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CDC7CAB" w14:textId="004D3333" w:rsidR="00F53443" w:rsidRPr="008A7B73" w:rsidRDefault="00F53443" w:rsidP="00F53443">
            <w:pPr>
              <w:widowControl/>
              <w:jc w:val="left"/>
              <w:rPr>
                <w:rFonts w:ascii="楷体" w:eastAsia="楷体" w:hAnsi="楷体"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2"/>
              </w:rPr>
              <w:t>栏目必填，如实填写后加盖单位公章，扫描发至</w:t>
            </w:r>
            <w:r w:rsidR="008A7B73">
              <w:rPr>
                <w:rFonts w:ascii="楷体" w:eastAsia="楷体" w:hAnsi="楷体" w:hint="eastAsia"/>
                <w:color w:val="000000"/>
                <w:kern w:val="0"/>
                <w:sz w:val="22"/>
              </w:rPr>
              <w:t>指定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2"/>
              </w:rPr>
              <w:t>邮箱</w:t>
            </w:r>
            <w:r w:rsidRPr="008A7B73">
              <w:rPr>
                <w:rFonts w:ascii="楷体" w:eastAsia="楷体" w:hAnsi="楷体" w:hint="eastAsia"/>
                <w:color w:val="FF0000"/>
                <w:kern w:val="0"/>
                <w:sz w:val="22"/>
              </w:rPr>
              <w:t>c</w:t>
            </w:r>
            <w:r w:rsidR="00CA6D05">
              <w:rPr>
                <w:rFonts w:ascii="楷体" w:eastAsia="楷体" w:hAnsi="楷体" w:hint="eastAsia"/>
                <w:color w:val="FF0000"/>
                <w:kern w:val="0"/>
                <w:sz w:val="22"/>
              </w:rPr>
              <w:t>gb</w:t>
            </w:r>
            <w:r w:rsidRPr="008A7B73">
              <w:rPr>
                <w:rFonts w:ascii="楷体" w:eastAsia="楷体" w:hAnsi="楷体" w:hint="eastAsia"/>
                <w:color w:val="FF0000"/>
                <w:kern w:val="0"/>
                <w:sz w:val="22"/>
              </w:rPr>
              <w:t>@j</w:t>
            </w:r>
            <w:r w:rsidR="00CA6D05">
              <w:rPr>
                <w:rFonts w:ascii="楷体" w:eastAsia="楷体" w:hAnsi="楷体"/>
                <w:color w:val="FF0000"/>
                <w:kern w:val="0"/>
                <w:sz w:val="22"/>
              </w:rPr>
              <w:t>scy</w:t>
            </w:r>
            <w:r w:rsidRPr="008A7B73">
              <w:rPr>
                <w:rFonts w:ascii="楷体" w:eastAsia="楷体" w:hAnsi="楷体" w:hint="eastAsia"/>
                <w:color w:val="FF0000"/>
                <w:kern w:val="0"/>
                <w:sz w:val="22"/>
              </w:rPr>
              <w:t>jt.cn</w:t>
            </w:r>
          </w:p>
        </w:tc>
      </w:tr>
    </w:tbl>
    <w:p w14:paraId="58920A47" w14:textId="4BA8DA86" w:rsidR="008863B0" w:rsidRPr="00515859" w:rsidRDefault="008863B0" w:rsidP="00F53443">
      <w:pPr>
        <w:jc w:val="center"/>
        <w:rPr>
          <w:rFonts w:ascii="华光细圆_CNKI" w:eastAsia="华光细圆_CNKI" w:hAnsi="华光细圆_CNKI"/>
          <w:b/>
          <w:bCs/>
          <w:sz w:val="24"/>
          <w:szCs w:val="28"/>
        </w:rPr>
      </w:pPr>
    </w:p>
    <w:sectPr w:rsidR="008863B0" w:rsidRPr="00515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16511" w14:textId="77777777" w:rsidR="00B74E91" w:rsidRDefault="00B74E91" w:rsidP="00F9176D">
      <w:r>
        <w:separator/>
      </w:r>
    </w:p>
  </w:endnote>
  <w:endnote w:type="continuationSeparator" w:id="0">
    <w:p w14:paraId="57C026A5" w14:textId="77777777" w:rsidR="00B74E91" w:rsidRDefault="00B74E91" w:rsidP="00F9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光细圆_CNKI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84D85" w14:textId="77777777" w:rsidR="00B74E91" w:rsidRDefault="00B74E91" w:rsidP="00F9176D">
      <w:r>
        <w:separator/>
      </w:r>
    </w:p>
  </w:footnote>
  <w:footnote w:type="continuationSeparator" w:id="0">
    <w:p w14:paraId="3932D671" w14:textId="77777777" w:rsidR="00B74E91" w:rsidRDefault="00B74E91" w:rsidP="00F91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E70BB"/>
    <w:multiLevelType w:val="hybridMultilevel"/>
    <w:tmpl w:val="0EA66F70"/>
    <w:lvl w:ilvl="0" w:tplc="E988A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A7A3399"/>
    <w:multiLevelType w:val="singleLevel"/>
    <w:tmpl w:val="3A7A339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3B0"/>
    <w:rsid w:val="00067E2E"/>
    <w:rsid w:val="000727FE"/>
    <w:rsid w:val="000A657C"/>
    <w:rsid w:val="000B4C9E"/>
    <w:rsid w:val="000F20BB"/>
    <w:rsid w:val="00141503"/>
    <w:rsid w:val="002103AC"/>
    <w:rsid w:val="00292D03"/>
    <w:rsid w:val="00317A09"/>
    <w:rsid w:val="003948B1"/>
    <w:rsid w:val="00515859"/>
    <w:rsid w:val="0058715B"/>
    <w:rsid w:val="005F6E01"/>
    <w:rsid w:val="00615095"/>
    <w:rsid w:val="0066086C"/>
    <w:rsid w:val="00844FDD"/>
    <w:rsid w:val="008463B1"/>
    <w:rsid w:val="00864FA9"/>
    <w:rsid w:val="008863B0"/>
    <w:rsid w:val="008A7B73"/>
    <w:rsid w:val="008D6F11"/>
    <w:rsid w:val="00B505D4"/>
    <w:rsid w:val="00B74E91"/>
    <w:rsid w:val="00BE33A6"/>
    <w:rsid w:val="00C04284"/>
    <w:rsid w:val="00C24EF7"/>
    <w:rsid w:val="00C405B7"/>
    <w:rsid w:val="00CA5471"/>
    <w:rsid w:val="00CA6D05"/>
    <w:rsid w:val="00D47178"/>
    <w:rsid w:val="00D51F76"/>
    <w:rsid w:val="00D563F1"/>
    <w:rsid w:val="00D87C2F"/>
    <w:rsid w:val="00E14063"/>
    <w:rsid w:val="00E91D30"/>
    <w:rsid w:val="00EC1942"/>
    <w:rsid w:val="00ED00E1"/>
    <w:rsid w:val="00ED66F3"/>
    <w:rsid w:val="00F07796"/>
    <w:rsid w:val="00F53443"/>
    <w:rsid w:val="00F9176D"/>
    <w:rsid w:val="15A07F9E"/>
    <w:rsid w:val="50F9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B7761"/>
  <w15:docId w15:val="{64FB1658-91E6-4D37-82BB-9C10BFC7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FollowedHyperlink"/>
    <w:basedOn w:val="a0"/>
    <w:rPr>
      <w:color w:val="000000"/>
      <w:u w:val="none"/>
    </w:rPr>
  </w:style>
  <w:style w:type="character" w:styleId="a9">
    <w:name w:val="Emphasis"/>
    <w:basedOn w:val="a0"/>
    <w:qFormat/>
  </w:style>
  <w:style w:type="character" w:styleId="aa">
    <w:name w:val="Hyperlink"/>
    <w:basedOn w:val="a0"/>
    <w:rPr>
      <w:color w:val="000000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hover">
    <w:name w:val="hover"/>
    <w:basedOn w:val="a0"/>
  </w:style>
  <w:style w:type="paragraph" w:styleId="ab">
    <w:name w:val="List Paragraph"/>
    <w:basedOn w:val="a"/>
    <w:uiPriority w:val="99"/>
    <w:rsid w:val="00C042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24</cp:revision>
  <dcterms:created xsi:type="dcterms:W3CDTF">2019-10-08T01:55:00Z</dcterms:created>
  <dcterms:modified xsi:type="dcterms:W3CDTF">2023-10-05T02:13:00Z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